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637F4" w14:textId="36BF3E56" w:rsidR="00373911" w:rsidRDefault="00373911" w:rsidP="00373911">
      <w:pPr>
        <w:rPr>
          <w:b/>
          <w:bCs/>
        </w:rPr>
      </w:pPr>
      <w:r>
        <w:rPr>
          <w:b/>
          <w:bCs/>
          <w:noProof/>
        </w:rPr>
        <mc:AlternateContent>
          <mc:Choice Requires="wps">
            <w:drawing>
              <wp:anchor distT="0" distB="0" distL="114300" distR="114300" simplePos="0" relativeHeight="251662336" behindDoc="0" locked="0" layoutInCell="1" allowOverlap="1" wp14:anchorId="447C8FF9" wp14:editId="61C7299B">
                <wp:simplePos x="0" y="0"/>
                <wp:positionH relativeFrom="margin">
                  <wp:posOffset>-10160</wp:posOffset>
                </wp:positionH>
                <wp:positionV relativeFrom="paragraph">
                  <wp:posOffset>54591</wp:posOffset>
                </wp:positionV>
                <wp:extent cx="5391302" cy="439947"/>
                <wp:effectExtent l="0" t="0" r="19050" b="17780"/>
                <wp:wrapNone/>
                <wp:docPr id="698832940" name="テキスト ボックス 1"/>
                <wp:cNvGraphicFramePr/>
                <a:graphic xmlns:a="http://schemas.openxmlformats.org/drawingml/2006/main">
                  <a:graphicData uri="http://schemas.microsoft.com/office/word/2010/wordprocessingShape">
                    <wps:wsp>
                      <wps:cNvSpPr txBox="1"/>
                      <wps:spPr>
                        <a:xfrm>
                          <a:off x="0" y="0"/>
                          <a:ext cx="5391302" cy="439947"/>
                        </a:xfrm>
                        <a:prstGeom prst="rect">
                          <a:avLst/>
                        </a:prstGeom>
                        <a:solidFill>
                          <a:schemeClr val="lt1"/>
                        </a:solidFill>
                        <a:ln w="6350">
                          <a:solidFill>
                            <a:prstClr val="black"/>
                          </a:solidFill>
                        </a:ln>
                      </wps:spPr>
                      <wps:txbx>
                        <w:txbxContent>
                          <w:p w14:paraId="50054352" w14:textId="77777777" w:rsidR="00373911" w:rsidRPr="00D07120" w:rsidRDefault="00373911" w:rsidP="00373911">
                            <w:pPr>
                              <w:spacing w:line="280" w:lineRule="exact"/>
                              <w:ind w:left="1134" w:hangingChars="630" w:hanging="1134"/>
                              <w:rPr>
                                <w:sz w:val="18"/>
                                <w:szCs w:val="20"/>
                              </w:rPr>
                            </w:pPr>
                            <w:r w:rsidRPr="00D07120">
                              <w:rPr>
                                <w:sz w:val="18"/>
                                <w:szCs w:val="20"/>
                              </w:rPr>
                              <w:t>本紙提出先：</w:t>
                            </w:r>
                            <w:r w:rsidRPr="00D07120">
                              <w:rPr>
                                <w:sz w:val="18"/>
                                <w:szCs w:val="20"/>
                              </w:rPr>
                              <w:t xml:space="preserve"> </w:t>
                            </w:r>
                            <w:r>
                              <w:rPr>
                                <w:rFonts w:hint="eastAsia"/>
                                <w:sz w:val="18"/>
                                <w:szCs w:val="20"/>
                              </w:rPr>
                              <w:t>サービス等生産性向上</w:t>
                            </w:r>
                            <w:r w:rsidRPr="00D07120">
                              <w:rPr>
                                <w:sz w:val="18"/>
                                <w:szCs w:val="20"/>
                              </w:rPr>
                              <w:t xml:space="preserve"> IT</w:t>
                            </w:r>
                            <w:r w:rsidRPr="00D07120">
                              <w:rPr>
                                <w:sz w:val="18"/>
                                <w:szCs w:val="20"/>
                              </w:rPr>
                              <w:t>導入補助金事務局</w:t>
                            </w:r>
                            <w:r w:rsidRPr="00D07120">
                              <w:rPr>
                                <w:sz w:val="18"/>
                                <w:szCs w:val="20"/>
                              </w:rPr>
                              <w:t xml:space="preserve"> </w:t>
                            </w:r>
                            <w:r w:rsidRPr="00D07120">
                              <w:rPr>
                                <w:sz w:val="18"/>
                                <w:szCs w:val="20"/>
                              </w:rPr>
                              <w:t>宛</w:t>
                            </w:r>
                            <w:r>
                              <w:rPr>
                                <w:sz w:val="18"/>
                                <w:szCs w:val="20"/>
                              </w:rPr>
                              <w:br/>
                            </w:r>
                            <w:r w:rsidRPr="00C95C35">
                              <w:rPr>
                                <w:sz w:val="18"/>
                                <w:szCs w:val="20"/>
                              </w:rPr>
                              <w:t>https://it-shien.ent.box.com/f/a01cbc5730f24e9b896a0462c7351eec</w:t>
                            </w:r>
                          </w:p>
                          <w:p w14:paraId="3A80FC12" w14:textId="5F26011B" w:rsidR="00373911" w:rsidRPr="00373911" w:rsidRDefault="00373911" w:rsidP="00373911">
                            <w:pPr>
                              <w:spacing w:line="280" w:lineRule="exact"/>
                              <w:ind w:left="1134" w:hangingChars="630" w:hanging="1134"/>
                              <w:rPr>
                                <w:sz w:val="18"/>
                                <w:szCs w:val="2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C8FF9" id="_x0000_t202" coordsize="21600,21600" o:spt="202" path="m,l,21600r21600,l21600,xe">
                <v:stroke joinstyle="miter"/>
                <v:path gradientshapeok="t" o:connecttype="rect"/>
              </v:shapetype>
              <v:shape id="テキスト ボックス 1" o:spid="_x0000_s1026" type="#_x0000_t202" style="position:absolute;left:0;text-align:left;margin-left:-.8pt;margin-top:4.3pt;width:424.5pt;height:3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" fillcolor="white [3201]" strokeweight=".5pt">
                <v:textbox inset="1mm,1mm,1mm,1mm">
                  <w:txbxContent>
                    <w:p w14:paraId="50054352" w14:textId="77777777" w:rsidR="00373911" w:rsidRPr="00D07120" w:rsidRDefault="00373911" w:rsidP="00373911">
                      <w:pPr>
                        <w:spacing w:line="280" w:lineRule="exact"/>
                        <w:ind w:left="1134" w:hangingChars="630" w:hanging="1134"/>
                        <w:rPr>
                          <w:sz w:val="18"/>
                          <w:szCs w:val="20"/>
                        </w:rPr>
                      </w:pPr>
                      <w:r w:rsidRPr="00D07120">
                        <w:rPr>
                          <w:sz w:val="18"/>
                          <w:szCs w:val="20"/>
                        </w:rPr>
                        <w:t>本紙提出先：</w:t>
                      </w:r>
                      <w:r w:rsidRPr="00D07120">
                        <w:rPr>
                          <w:sz w:val="18"/>
                          <w:szCs w:val="20"/>
                        </w:rPr>
                        <w:t xml:space="preserve"> </w:t>
                      </w:r>
                      <w:r>
                        <w:rPr>
                          <w:rFonts w:hint="eastAsia"/>
                          <w:sz w:val="18"/>
                          <w:szCs w:val="20"/>
                        </w:rPr>
                        <w:t>サービス等生産性向上</w:t>
                      </w:r>
                      <w:r w:rsidRPr="00D07120">
                        <w:rPr>
                          <w:sz w:val="18"/>
                          <w:szCs w:val="20"/>
                        </w:rPr>
                        <w:t xml:space="preserve"> IT</w:t>
                      </w:r>
                      <w:r w:rsidRPr="00D07120">
                        <w:rPr>
                          <w:sz w:val="18"/>
                          <w:szCs w:val="20"/>
                        </w:rPr>
                        <w:t>導入補助金事務局</w:t>
                      </w:r>
                      <w:r w:rsidRPr="00D07120">
                        <w:rPr>
                          <w:sz w:val="18"/>
                          <w:szCs w:val="20"/>
                        </w:rPr>
                        <w:t xml:space="preserve"> </w:t>
                      </w:r>
                      <w:r w:rsidRPr="00D07120">
                        <w:rPr>
                          <w:sz w:val="18"/>
                          <w:szCs w:val="20"/>
                        </w:rPr>
                        <w:t>宛</w:t>
                      </w:r>
                      <w:r>
                        <w:rPr>
                          <w:sz w:val="18"/>
                          <w:szCs w:val="20"/>
                        </w:rPr>
                        <w:br/>
                      </w:r>
                      <w:r w:rsidRPr="00C95C35">
                        <w:rPr>
                          <w:sz w:val="18"/>
                          <w:szCs w:val="20"/>
                        </w:rPr>
                        <w:t>https://it-shien.ent.box.com/f/a01cbc5730f24e9b896a0462c7351eec</w:t>
                      </w:r>
                    </w:p>
                    <w:p w14:paraId="3A80FC12" w14:textId="5F26011B" w:rsidR="00373911" w:rsidRPr="00373911" w:rsidRDefault="00373911" w:rsidP="00373911">
                      <w:pPr>
                        <w:spacing w:line="280" w:lineRule="exact"/>
                        <w:ind w:left="1134" w:hangingChars="630" w:hanging="1134"/>
                        <w:rPr>
                          <w:sz w:val="18"/>
                          <w:szCs w:val="20"/>
                        </w:rPr>
                      </w:pPr>
                    </w:p>
                  </w:txbxContent>
                </v:textbox>
                <w10:wrap anchorx="margin"/>
              </v:shape>
            </w:pict>
          </mc:Fallback>
        </mc:AlternateContent>
      </w:r>
    </w:p>
    <w:p w14:paraId="044D62DC" w14:textId="0A82EF5C" w:rsidR="00373911" w:rsidRDefault="00373911" w:rsidP="00373911">
      <w:pPr>
        <w:rPr>
          <w:b/>
          <w:bCs/>
        </w:rPr>
      </w:pPr>
    </w:p>
    <w:p w14:paraId="1502056A" w14:textId="77777777" w:rsidR="00373911" w:rsidRDefault="00373911" w:rsidP="00373911">
      <w:pPr>
        <w:rPr>
          <w:b/>
          <w:bCs/>
        </w:rPr>
      </w:pPr>
    </w:p>
    <w:p w14:paraId="543B3333" w14:textId="647E2839" w:rsidR="00373911" w:rsidRDefault="00373911" w:rsidP="00373911">
      <w:pPr>
        <w:rPr>
          <w:b/>
          <w:bCs/>
        </w:rPr>
      </w:pPr>
      <w:r w:rsidRPr="00FB7706">
        <w:rPr>
          <w:b/>
          <w:bCs/>
        </w:rPr>
        <w:t>サービス等生産性向上ＩＴ導入支援事業</w:t>
      </w:r>
      <w:r w:rsidRPr="00FB7706">
        <w:rPr>
          <w:rFonts w:hint="eastAsia"/>
          <w:b/>
          <w:bCs/>
        </w:rPr>
        <w:t>費補助金</w:t>
      </w:r>
      <w:r w:rsidRPr="00FB7706">
        <w:rPr>
          <w:b/>
          <w:bCs/>
        </w:rPr>
        <w:t>事務局</w:t>
      </w:r>
      <w:r w:rsidRPr="00FB7706">
        <w:rPr>
          <w:b/>
          <w:bCs/>
        </w:rPr>
        <w:t xml:space="preserve"> </w:t>
      </w:r>
      <w:r w:rsidRPr="00FB7706">
        <w:rPr>
          <w:b/>
          <w:bCs/>
        </w:rPr>
        <w:t>御中</w:t>
      </w:r>
    </w:p>
    <w:p w14:paraId="23BEA212" w14:textId="77777777" w:rsidR="00373911" w:rsidRDefault="00373911" w:rsidP="00373911"/>
    <w:p w14:paraId="0FF54ECC" w14:textId="63BA1F0F" w:rsidR="00373911" w:rsidRDefault="00373911" w:rsidP="00373911">
      <w:pPr>
        <w:spacing w:line="280" w:lineRule="exact"/>
      </w:pPr>
      <w:r w:rsidRPr="00F12356">
        <w:t>当社は、下記申請に対して交付された補助金の自主的な返還にあたり、交付規程に基づく返還義務を負うことを認め、</w:t>
      </w:r>
      <w:r w:rsidRPr="00F12356">
        <w:t>IT</w:t>
      </w:r>
      <w:r w:rsidRPr="00F12356">
        <w:t>導入補助金事務局の指示に従って支払いを行うことを誓約いたします。これに伴い、交付規程に基づ</w:t>
      </w:r>
      <w:r>
        <w:rPr>
          <w:rFonts w:hint="eastAsia"/>
        </w:rPr>
        <w:t>き、当社に対する報告の要求その他の</w:t>
      </w:r>
      <w:r w:rsidRPr="00F12356">
        <w:t>措置が行われることについての異存はありません。なお、</w:t>
      </w:r>
      <w:r w:rsidRPr="00F12356">
        <w:t>IT</w:t>
      </w:r>
      <w:r w:rsidRPr="00F12356">
        <w:t>導入支援事業者から</w:t>
      </w:r>
      <w:r w:rsidR="00162C7D">
        <w:rPr>
          <w:rFonts w:hint="eastAsia"/>
        </w:rPr>
        <w:t>貴</w:t>
      </w:r>
      <w:r w:rsidRPr="00F12356">
        <w:t>事務局へ異議申し立てがあった場合も、</w:t>
      </w:r>
      <w:r>
        <w:rPr>
          <w:rFonts w:hint="eastAsia"/>
        </w:rPr>
        <w:t>当社が</w:t>
      </w:r>
      <w:r w:rsidRPr="00F12356">
        <w:t>責任をもって対応いたします。</w:t>
      </w:r>
    </w:p>
    <w:tbl>
      <w:tblPr>
        <w:tblStyle w:val="aa"/>
        <w:tblpPr w:leftFromText="142" w:rightFromText="142" w:vertAnchor="text" w:horzAnchor="margin" w:tblpY="434"/>
        <w:tblW w:w="8641" w:type="dxa"/>
        <w:tblLook w:val="04A0" w:firstRow="1" w:lastRow="0" w:firstColumn="1" w:lastColumn="0" w:noHBand="0" w:noVBand="1"/>
      </w:tblPr>
      <w:tblGrid>
        <w:gridCol w:w="4106"/>
        <w:gridCol w:w="4535"/>
      </w:tblGrid>
      <w:tr w:rsidR="00373911" w14:paraId="486CB399" w14:textId="77777777" w:rsidTr="00C20C80">
        <w:trPr>
          <w:trHeight w:val="454"/>
        </w:trPr>
        <w:tc>
          <w:tcPr>
            <w:tcW w:w="4106" w:type="dxa"/>
            <w:shd w:val="clear" w:color="auto" w:fill="F2F2F2" w:themeFill="background1" w:themeFillShade="F2"/>
            <w:vAlign w:val="center"/>
          </w:tcPr>
          <w:p w14:paraId="62E69BD9" w14:textId="77777777" w:rsidR="00373911" w:rsidRPr="00A60847" w:rsidRDefault="00373911" w:rsidP="00C20C80">
            <w:pPr>
              <w:rPr>
                <w:color w:val="0070C0"/>
                <w:sz w:val="18"/>
                <w:szCs w:val="20"/>
              </w:rPr>
            </w:pPr>
            <w:r w:rsidRPr="00A60847">
              <w:rPr>
                <w:sz w:val="18"/>
                <w:szCs w:val="20"/>
              </w:rPr>
              <w:t>申請番号</w:t>
            </w:r>
          </w:p>
        </w:tc>
        <w:tc>
          <w:tcPr>
            <w:tcW w:w="4535" w:type="dxa"/>
            <w:vAlign w:val="center"/>
          </w:tcPr>
          <w:p w14:paraId="43F5D156" w14:textId="70147028" w:rsidR="00373911" w:rsidRPr="00A60847" w:rsidRDefault="00373911" w:rsidP="00C20C80">
            <w:pPr>
              <w:rPr>
                <w:rFonts w:hint="eastAsia"/>
                <w:color w:val="0070C0"/>
                <w:sz w:val="18"/>
                <w:szCs w:val="20"/>
              </w:rPr>
            </w:pPr>
          </w:p>
        </w:tc>
      </w:tr>
      <w:tr w:rsidR="00373911" w14:paraId="7357BFC2" w14:textId="77777777" w:rsidTr="00C20C80">
        <w:trPr>
          <w:trHeight w:val="454"/>
        </w:trPr>
        <w:tc>
          <w:tcPr>
            <w:tcW w:w="4106" w:type="dxa"/>
            <w:shd w:val="clear" w:color="auto" w:fill="F2F2F2" w:themeFill="background1" w:themeFillShade="F2"/>
            <w:vAlign w:val="center"/>
          </w:tcPr>
          <w:p w14:paraId="0D32C8E1" w14:textId="77777777" w:rsidR="00373911" w:rsidRPr="00A60847" w:rsidRDefault="00373911" w:rsidP="00C20C80">
            <w:pPr>
              <w:rPr>
                <w:color w:val="0070C0"/>
                <w:sz w:val="18"/>
                <w:szCs w:val="20"/>
              </w:rPr>
            </w:pPr>
            <w:r w:rsidRPr="00A60847">
              <w:rPr>
                <w:sz w:val="18"/>
                <w:szCs w:val="20"/>
              </w:rPr>
              <w:t>補助事業者名</w:t>
            </w:r>
          </w:p>
        </w:tc>
        <w:tc>
          <w:tcPr>
            <w:tcW w:w="4535" w:type="dxa"/>
            <w:vAlign w:val="center"/>
          </w:tcPr>
          <w:p w14:paraId="70512079" w14:textId="5B1FB40D" w:rsidR="00373911" w:rsidRPr="00A60847" w:rsidRDefault="00373911" w:rsidP="00C20C80">
            <w:pPr>
              <w:rPr>
                <w:color w:val="0070C0"/>
                <w:sz w:val="18"/>
                <w:szCs w:val="20"/>
              </w:rPr>
            </w:pPr>
          </w:p>
        </w:tc>
      </w:tr>
      <w:tr w:rsidR="00373911" w14:paraId="1F1E51AD" w14:textId="77777777" w:rsidTr="00C20C80">
        <w:trPr>
          <w:trHeight w:val="454"/>
        </w:trPr>
        <w:tc>
          <w:tcPr>
            <w:tcW w:w="4106" w:type="dxa"/>
            <w:shd w:val="clear" w:color="auto" w:fill="F2F2F2" w:themeFill="background1" w:themeFillShade="F2"/>
            <w:vAlign w:val="center"/>
          </w:tcPr>
          <w:p w14:paraId="086474C9" w14:textId="77777777" w:rsidR="00373911" w:rsidRPr="00A60847" w:rsidRDefault="00373911" w:rsidP="00C20C80">
            <w:pPr>
              <w:rPr>
                <w:color w:val="0070C0"/>
                <w:sz w:val="18"/>
                <w:szCs w:val="20"/>
              </w:rPr>
            </w:pPr>
            <w:r w:rsidRPr="00A60847">
              <w:rPr>
                <w:rFonts w:hint="eastAsia"/>
                <w:sz w:val="18"/>
                <w:szCs w:val="20"/>
              </w:rPr>
              <w:t>代表者氏名</w:t>
            </w:r>
          </w:p>
        </w:tc>
        <w:tc>
          <w:tcPr>
            <w:tcW w:w="4535" w:type="dxa"/>
            <w:vAlign w:val="center"/>
          </w:tcPr>
          <w:p w14:paraId="10E0E783" w14:textId="6A4B4AEF" w:rsidR="00373911" w:rsidRPr="00A60847" w:rsidRDefault="00373911" w:rsidP="00C20C80">
            <w:pPr>
              <w:rPr>
                <w:color w:val="0070C0"/>
                <w:sz w:val="18"/>
                <w:szCs w:val="20"/>
              </w:rPr>
            </w:pPr>
          </w:p>
        </w:tc>
      </w:tr>
      <w:tr w:rsidR="00373911" w14:paraId="0028E2D8" w14:textId="77777777" w:rsidTr="00C20C80">
        <w:trPr>
          <w:trHeight w:val="454"/>
        </w:trPr>
        <w:tc>
          <w:tcPr>
            <w:tcW w:w="4106" w:type="dxa"/>
            <w:shd w:val="clear" w:color="auto" w:fill="F2F2F2" w:themeFill="background1" w:themeFillShade="F2"/>
            <w:vAlign w:val="center"/>
          </w:tcPr>
          <w:p w14:paraId="7EDC60BC" w14:textId="124F36F3" w:rsidR="00373911" w:rsidRPr="00D33457" w:rsidRDefault="002C6B03" w:rsidP="00C20C80">
            <w:pPr>
              <w:rPr>
                <w:color w:val="000000" w:themeColor="text1"/>
                <w:sz w:val="18"/>
                <w:szCs w:val="20"/>
              </w:rPr>
            </w:pPr>
            <w:r>
              <w:rPr>
                <w:rFonts w:hint="eastAsia"/>
                <w:color w:val="000000" w:themeColor="text1"/>
                <w:sz w:val="18"/>
                <w:szCs w:val="20"/>
              </w:rPr>
              <w:t>電話番号</w:t>
            </w:r>
          </w:p>
        </w:tc>
        <w:tc>
          <w:tcPr>
            <w:tcW w:w="4535" w:type="dxa"/>
            <w:vAlign w:val="center"/>
          </w:tcPr>
          <w:p w14:paraId="6777F618" w14:textId="6586A876" w:rsidR="00373911" w:rsidRDefault="00373911" w:rsidP="00C20C80">
            <w:pPr>
              <w:rPr>
                <w:color w:val="0070C0"/>
                <w:sz w:val="18"/>
                <w:szCs w:val="20"/>
              </w:rPr>
            </w:pPr>
          </w:p>
        </w:tc>
      </w:tr>
      <w:tr w:rsidR="00373911" w14:paraId="426549A6" w14:textId="77777777" w:rsidTr="00C20C80">
        <w:trPr>
          <w:trHeight w:val="907"/>
        </w:trPr>
        <w:tc>
          <w:tcPr>
            <w:tcW w:w="4106" w:type="dxa"/>
            <w:shd w:val="clear" w:color="auto" w:fill="F2F2F2" w:themeFill="background1" w:themeFillShade="F2"/>
            <w:vAlign w:val="center"/>
          </w:tcPr>
          <w:p w14:paraId="3B933011" w14:textId="77777777" w:rsidR="00373911" w:rsidRPr="00D33457" w:rsidRDefault="00373911" w:rsidP="00C20C80">
            <w:pPr>
              <w:rPr>
                <w:color w:val="000000" w:themeColor="text1"/>
                <w:sz w:val="18"/>
                <w:szCs w:val="20"/>
              </w:rPr>
            </w:pPr>
            <w:r w:rsidRPr="00373911">
              <w:rPr>
                <w:rFonts w:hint="eastAsia"/>
                <w:sz w:val="18"/>
                <w:szCs w:val="20"/>
              </w:rPr>
              <w:t>署名（代表者自筆）</w:t>
            </w:r>
          </w:p>
        </w:tc>
        <w:tc>
          <w:tcPr>
            <w:tcW w:w="4535" w:type="dxa"/>
          </w:tcPr>
          <w:p w14:paraId="18A7CD7A" w14:textId="77777777" w:rsidR="00373911" w:rsidRDefault="00373911" w:rsidP="00C20C80">
            <w:pPr>
              <w:rPr>
                <w:color w:val="0070C0"/>
                <w:sz w:val="18"/>
                <w:szCs w:val="20"/>
              </w:rPr>
            </w:pPr>
            <w:r w:rsidRPr="002732B2">
              <w:rPr>
                <w:rFonts w:hint="eastAsia"/>
                <w:color w:val="000000" w:themeColor="text1"/>
                <w:sz w:val="16"/>
                <w:szCs w:val="18"/>
              </w:rPr>
              <w:t>ここに記載した内容に間違いはありません。</w:t>
            </w:r>
          </w:p>
          <w:p w14:paraId="78828640" w14:textId="77777777" w:rsidR="00373911" w:rsidRDefault="00373911" w:rsidP="00C20C80">
            <w:pPr>
              <w:rPr>
                <w:color w:val="0070C0"/>
                <w:sz w:val="18"/>
                <w:szCs w:val="20"/>
              </w:rPr>
            </w:pPr>
          </w:p>
        </w:tc>
      </w:tr>
    </w:tbl>
    <w:p w14:paraId="42C73DA5" w14:textId="77777777" w:rsidR="00373911" w:rsidRPr="003C227A" w:rsidRDefault="00373911" w:rsidP="00373911"/>
    <w:p w14:paraId="7094C2B2" w14:textId="77777777" w:rsidR="00373911" w:rsidRPr="00373911" w:rsidRDefault="00373911" w:rsidP="00373911"/>
    <w:p w14:paraId="15FE2C1D" w14:textId="77777777" w:rsidR="00373911" w:rsidRPr="00373911" w:rsidRDefault="00373911" w:rsidP="00373911">
      <w:pPr>
        <w:spacing w:line="240" w:lineRule="exact"/>
        <w:rPr>
          <w:sz w:val="16"/>
          <w:szCs w:val="18"/>
        </w:rPr>
      </w:pPr>
      <w:bookmarkStart w:id="0" w:name="_Hlk205300693"/>
      <w:r w:rsidRPr="00373911">
        <w:rPr>
          <w:sz w:val="16"/>
          <w:szCs w:val="18"/>
        </w:rPr>
        <w:t>【注意事項】</w:t>
      </w:r>
      <w:r w:rsidRPr="00373911">
        <w:rPr>
          <w:sz w:val="16"/>
          <w:szCs w:val="18"/>
        </w:rPr>
        <w:t xml:space="preserve"> </w:t>
      </w:r>
      <w:r w:rsidRPr="00373911">
        <w:rPr>
          <w:sz w:val="16"/>
          <w:szCs w:val="18"/>
        </w:rPr>
        <w:br/>
      </w:r>
      <w:r w:rsidRPr="00373911">
        <w:rPr>
          <w:sz w:val="16"/>
          <w:szCs w:val="18"/>
        </w:rPr>
        <w:t>・署名欄につきましては、ゴム印による押印やパソコンでの印字等は受理できません。必ず、代表者ご本人が自筆にてご署名ください。</w:t>
      </w:r>
      <w:r w:rsidRPr="00373911">
        <w:rPr>
          <w:sz w:val="16"/>
          <w:szCs w:val="18"/>
        </w:rPr>
        <w:br/>
      </w:r>
      <w:r w:rsidRPr="00373911">
        <w:rPr>
          <w:sz w:val="16"/>
          <w:szCs w:val="18"/>
        </w:rPr>
        <w:t>・回答内容や署名欄等、修正がされている場合は受理できません。新しい自己申告書に書き直してください。</w:t>
      </w:r>
    </w:p>
    <w:bookmarkEnd w:id="0"/>
    <w:p w14:paraId="3D376F65" w14:textId="69C0FBC2" w:rsidR="00373911" w:rsidRDefault="00373911" w:rsidP="00373911">
      <w:pPr>
        <w:widowControl/>
        <w:jc w:val="left"/>
      </w:pPr>
    </w:p>
    <w:p w14:paraId="576A5BF9" w14:textId="77777777" w:rsidR="00373911" w:rsidRDefault="00373911" w:rsidP="00373911">
      <w:pPr>
        <w:widowControl/>
        <w:jc w:val="left"/>
      </w:pPr>
    </w:p>
    <w:p w14:paraId="2B873F48" w14:textId="2D87E538" w:rsidR="00373911" w:rsidRDefault="00373911" w:rsidP="002C6B03">
      <w:pPr>
        <w:widowControl/>
        <w:jc w:val="right"/>
      </w:pPr>
      <w:r>
        <w:rPr>
          <w:rFonts w:hint="eastAsia"/>
        </w:rPr>
        <w:t>以上</w:t>
      </w:r>
    </w:p>
    <w:sectPr w:rsidR="0037391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06B8D" w14:textId="77777777" w:rsidR="00FA41EB" w:rsidRDefault="00FA41EB" w:rsidP="00A60847">
      <w:r>
        <w:separator/>
      </w:r>
    </w:p>
  </w:endnote>
  <w:endnote w:type="continuationSeparator" w:id="0">
    <w:p w14:paraId="433E6B8E" w14:textId="77777777" w:rsidR="00FA41EB" w:rsidRDefault="00FA41EB" w:rsidP="00A6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61807" w14:textId="77777777" w:rsidR="00FA41EB" w:rsidRDefault="00FA41EB" w:rsidP="00A60847">
      <w:r>
        <w:separator/>
      </w:r>
    </w:p>
  </w:footnote>
  <w:footnote w:type="continuationSeparator" w:id="0">
    <w:p w14:paraId="49138AF8" w14:textId="77777777" w:rsidR="00FA41EB" w:rsidRDefault="00FA41EB" w:rsidP="00A60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56C4A" w14:textId="33EE1C2B" w:rsidR="00A60847" w:rsidRPr="005F793F" w:rsidRDefault="00A60847" w:rsidP="005F793F">
    <w:pPr>
      <w:pStyle w:val="ab"/>
      <w:spacing w:line="360" w:lineRule="auto"/>
      <w:jc w:val="center"/>
    </w:pPr>
    <w:r w:rsidRPr="00A60847">
      <w:t>サービス等生産性向上</w:t>
    </w:r>
    <w:r w:rsidRPr="00A60847">
      <w:t>IT</w:t>
    </w:r>
    <w:r w:rsidRPr="00A60847">
      <w:t>導入支援事業</w:t>
    </w:r>
    <w:r w:rsidR="005F793F">
      <w:rPr>
        <w:rFonts w:hint="eastAsia"/>
      </w:rPr>
      <w:t>費補助金</w:t>
    </w:r>
  </w:p>
  <w:p w14:paraId="4A6A7456" w14:textId="0474B67F" w:rsidR="00A60847" w:rsidRPr="00A60847" w:rsidRDefault="00A60847" w:rsidP="00A60847">
    <w:pPr>
      <w:pStyle w:val="ab"/>
      <w:spacing w:line="360" w:lineRule="auto"/>
      <w:jc w:val="center"/>
    </w:pPr>
    <w:r w:rsidRPr="00A60847">
      <w:t xml:space="preserve"> </w:t>
    </w:r>
    <w:r w:rsidRPr="00A60847">
      <w:t>「</w:t>
    </w:r>
    <w:r w:rsidR="00F12356">
      <w:rPr>
        <w:rFonts w:hint="eastAsia"/>
      </w:rPr>
      <w:t>誓約書</w:t>
    </w:r>
    <w:r w:rsidRPr="00A60847">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7A"/>
    <w:rsid w:val="00063749"/>
    <w:rsid w:val="00094243"/>
    <w:rsid w:val="000A68BF"/>
    <w:rsid w:val="000F7E8F"/>
    <w:rsid w:val="0011174B"/>
    <w:rsid w:val="00111D2C"/>
    <w:rsid w:val="00115F54"/>
    <w:rsid w:val="001270D2"/>
    <w:rsid w:val="00135099"/>
    <w:rsid w:val="001457DC"/>
    <w:rsid w:val="00162C7D"/>
    <w:rsid w:val="001B0ED6"/>
    <w:rsid w:val="001E7F1E"/>
    <w:rsid w:val="00240F02"/>
    <w:rsid w:val="002732B2"/>
    <w:rsid w:val="002C6B03"/>
    <w:rsid w:val="003428D5"/>
    <w:rsid w:val="00373911"/>
    <w:rsid w:val="003850CE"/>
    <w:rsid w:val="003B1F0E"/>
    <w:rsid w:val="003C227A"/>
    <w:rsid w:val="004103EF"/>
    <w:rsid w:val="00451390"/>
    <w:rsid w:val="00486EB0"/>
    <w:rsid w:val="00487790"/>
    <w:rsid w:val="004F3C21"/>
    <w:rsid w:val="00532927"/>
    <w:rsid w:val="00570493"/>
    <w:rsid w:val="005F793F"/>
    <w:rsid w:val="0060155C"/>
    <w:rsid w:val="00643ED7"/>
    <w:rsid w:val="006844F0"/>
    <w:rsid w:val="006D69D4"/>
    <w:rsid w:val="006E2104"/>
    <w:rsid w:val="007C3227"/>
    <w:rsid w:val="007C7110"/>
    <w:rsid w:val="00824FB2"/>
    <w:rsid w:val="00830A39"/>
    <w:rsid w:val="00845C7A"/>
    <w:rsid w:val="008509AB"/>
    <w:rsid w:val="00925E75"/>
    <w:rsid w:val="009E577A"/>
    <w:rsid w:val="00A17548"/>
    <w:rsid w:val="00A25EE4"/>
    <w:rsid w:val="00A3365B"/>
    <w:rsid w:val="00A60847"/>
    <w:rsid w:val="00AD433D"/>
    <w:rsid w:val="00AD57D5"/>
    <w:rsid w:val="00B07A73"/>
    <w:rsid w:val="00B73D18"/>
    <w:rsid w:val="00B875B8"/>
    <w:rsid w:val="00BB30AD"/>
    <w:rsid w:val="00C401BC"/>
    <w:rsid w:val="00C95C35"/>
    <w:rsid w:val="00CA0F45"/>
    <w:rsid w:val="00CA6A78"/>
    <w:rsid w:val="00D07120"/>
    <w:rsid w:val="00D33457"/>
    <w:rsid w:val="00D34DBA"/>
    <w:rsid w:val="00DB415F"/>
    <w:rsid w:val="00E74588"/>
    <w:rsid w:val="00F05326"/>
    <w:rsid w:val="00F12356"/>
    <w:rsid w:val="00F657CC"/>
    <w:rsid w:val="00FA41EB"/>
    <w:rsid w:val="00FB0FE1"/>
    <w:rsid w:val="00FB7706"/>
    <w:rsid w:val="00FC2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C341B"/>
  <w15:chartTrackingRefBased/>
  <w15:docId w15:val="{9B75ABD5-5CE8-4F19-BF7B-167F679D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911"/>
    <w:pPr>
      <w:widowControl w:val="0"/>
      <w:jc w:val="both"/>
    </w:pPr>
  </w:style>
  <w:style w:type="paragraph" w:styleId="1">
    <w:name w:val="heading 1"/>
    <w:basedOn w:val="a"/>
    <w:next w:val="a"/>
    <w:link w:val="10"/>
    <w:uiPriority w:val="9"/>
    <w:qFormat/>
    <w:rsid w:val="003C22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22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227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22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22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22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22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22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22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22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22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22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22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22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22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22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22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22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22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2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2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2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27A"/>
    <w:pPr>
      <w:spacing w:before="160" w:after="160"/>
      <w:jc w:val="center"/>
    </w:pPr>
    <w:rPr>
      <w:i/>
      <w:iCs/>
      <w:color w:val="404040" w:themeColor="text1" w:themeTint="BF"/>
    </w:rPr>
  </w:style>
  <w:style w:type="character" w:customStyle="1" w:styleId="a8">
    <w:name w:val="引用文 (文字)"/>
    <w:basedOn w:val="a0"/>
    <w:link w:val="a7"/>
    <w:uiPriority w:val="29"/>
    <w:rsid w:val="003C227A"/>
    <w:rPr>
      <w:i/>
      <w:iCs/>
      <w:color w:val="404040" w:themeColor="text1" w:themeTint="BF"/>
    </w:rPr>
  </w:style>
  <w:style w:type="paragraph" w:styleId="a9">
    <w:name w:val="List Paragraph"/>
    <w:basedOn w:val="a"/>
    <w:uiPriority w:val="34"/>
    <w:qFormat/>
    <w:rsid w:val="003C227A"/>
    <w:pPr>
      <w:ind w:left="720"/>
      <w:contextualSpacing/>
    </w:pPr>
  </w:style>
  <w:style w:type="character" w:styleId="21">
    <w:name w:val="Intense Emphasis"/>
    <w:basedOn w:val="a0"/>
    <w:uiPriority w:val="21"/>
    <w:qFormat/>
    <w:rsid w:val="003C227A"/>
    <w:rPr>
      <w:i/>
      <w:iCs/>
      <w:color w:val="0F4761" w:themeColor="accent1" w:themeShade="BF"/>
    </w:rPr>
  </w:style>
  <w:style w:type="paragraph" w:styleId="22">
    <w:name w:val="Intense Quote"/>
    <w:basedOn w:val="a"/>
    <w:next w:val="a"/>
    <w:link w:val="23"/>
    <w:uiPriority w:val="30"/>
    <w:qFormat/>
    <w:rsid w:val="003C2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227A"/>
    <w:rPr>
      <w:i/>
      <w:iCs/>
      <w:color w:val="0F4761" w:themeColor="accent1" w:themeShade="BF"/>
    </w:rPr>
  </w:style>
  <w:style w:type="character" w:styleId="24">
    <w:name w:val="Intense Reference"/>
    <w:basedOn w:val="a0"/>
    <w:uiPriority w:val="32"/>
    <w:qFormat/>
    <w:rsid w:val="003C227A"/>
    <w:rPr>
      <w:b/>
      <w:bCs/>
      <w:smallCaps/>
      <w:color w:val="0F4761" w:themeColor="accent1" w:themeShade="BF"/>
      <w:spacing w:val="5"/>
    </w:rPr>
  </w:style>
  <w:style w:type="table" w:styleId="aa">
    <w:name w:val="Table Grid"/>
    <w:basedOn w:val="a1"/>
    <w:uiPriority w:val="39"/>
    <w:rsid w:val="003C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60847"/>
    <w:pPr>
      <w:tabs>
        <w:tab w:val="center" w:pos="4252"/>
        <w:tab w:val="right" w:pos="8504"/>
      </w:tabs>
      <w:snapToGrid w:val="0"/>
    </w:pPr>
  </w:style>
  <w:style w:type="character" w:customStyle="1" w:styleId="ac">
    <w:name w:val="ヘッダー (文字)"/>
    <w:basedOn w:val="a0"/>
    <w:link w:val="ab"/>
    <w:uiPriority w:val="99"/>
    <w:rsid w:val="00A60847"/>
  </w:style>
  <w:style w:type="paragraph" w:styleId="ad">
    <w:name w:val="footer"/>
    <w:basedOn w:val="a"/>
    <w:link w:val="ae"/>
    <w:uiPriority w:val="99"/>
    <w:unhideWhenUsed/>
    <w:rsid w:val="00A60847"/>
    <w:pPr>
      <w:tabs>
        <w:tab w:val="center" w:pos="4252"/>
        <w:tab w:val="right" w:pos="8504"/>
      </w:tabs>
      <w:snapToGrid w:val="0"/>
    </w:pPr>
  </w:style>
  <w:style w:type="character" w:customStyle="1" w:styleId="ae">
    <w:name w:val="フッター (文字)"/>
    <w:basedOn w:val="a0"/>
    <w:link w:val="ad"/>
    <w:uiPriority w:val="99"/>
    <w:rsid w:val="00A60847"/>
  </w:style>
  <w:style w:type="paragraph" w:styleId="af">
    <w:name w:val="Revision"/>
    <w:hidden/>
    <w:uiPriority w:val="99"/>
    <w:semiHidden/>
    <w:rsid w:val="005F793F"/>
  </w:style>
  <w:style w:type="paragraph" w:styleId="af0">
    <w:name w:val="Closing"/>
    <w:basedOn w:val="a"/>
    <w:link w:val="af1"/>
    <w:uiPriority w:val="99"/>
    <w:unhideWhenUsed/>
    <w:rsid w:val="00373911"/>
    <w:pPr>
      <w:jc w:val="right"/>
    </w:pPr>
  </w:style>
  <w:style w:type="character" w:customStyle="1" w:styleId="af1">
    <w:name w:val="結語 (文字)"/>
    <w:basedOn w:val="a0"/>
    <w:link w:val="af0"/>
    <w:uiPriority w:val="99"/>
    <w:rsid w:val="00373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9E8E0-6655-43AC-AE56-333D2F5E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Pages>
  <Words>62</Words>
  <Characters>354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2025-07-24T08:40:00Z</dcterms:created>
  <dcterms:modified xsi:type="dcterms:W3CDTF">2025-08-18T10:21:00Z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2025-07-30T10:14:59Z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9d974004-9a00-42fc-9589-3ba1aae291b6</vt:lpwstr>
  </property>
  <property fmtid="{D5CDD505-2E9C-101B-9397-08002B2CF9AE}" pid="7" name="MSIP_Label_defa4170-0d19-0005-0004-bc88714345d2_ActionId">
    <vt:lpwstr>b8eef12a-9c70-432a-8e4a-892912c18810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